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51" w:rsidRPr="00174326" w:rsidRDefault="00D56B51" w:rsidP="001743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D56B51" w:rsidRPr="00770938" w:rsidRDefault="00D56B51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«ДОНСКОЙ ПЕДАГОГИЧЕСКИЙ КОЛЛЕДЖ»</w:t>
      </w:r>
    </w:p>
    <w:p w:rsidR="00174326" w:rsidRPr="00770938" w:rsidRDefault="00174326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6699" w:rsidRDefault="003A6699" w:rsidP="00D56B51">
      <w:pPr>
        <w:rPr>
          <w:rFonts w:ascii="Times New Roman" w:hAnsi="Times New Roman" w:cs="Times New Roman"/>
          <w:sz w:val="28"/>
          <w:szCs w:val="28"/>
        </w:rPr>
      </w:pPr>
    </w:p>
    <w:p w:rsidR="00770938" w:rsidRPr="00E01A79" w:rsidRDefault="00770938" w:rsidP="0077093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C269FC" w:rsidRPr="00C269FC" w:rsidRDefault="00770938" w:rsidP="00C269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C269FC" w:rsidRPr="00C2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– гуманитарных </w:t>
      </w:r>
      <w:r w:rsidR="00C269FC" w:rsidRPr="00C269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269FC" w:rsidRPr="00C269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заседании ОМК</w:t>
      </w:r>
    </w:p>
    <w:p w:rsidR="00770938" w:rsidRPr="00E01A79" w:rsidRDefault="00C269FC" w:rsidP="0077093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C269FC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770938" w:rsidRPr="00E01A79">
        <w:rPr>
          <w:rFonts w:ascii="Times New Roman" w:hAnsi="Times New Roman" w:cs="Times New Roman"/>
          <w:sz w:val="28"/>
          <w:szCs w:val="28"/>
        </w:rPr>
        <w:tab/>
      </w:r>
      <w:r w:rsidR="00770938" w:rsidRPr="00E01A79">
        <w:rPr>
          <w:rFonts w:ascii="Times New Roman" w:hAnsi="Times New Roman" w:cs="Times New Roman"/>
          <w:sz w:val="28"/>
          <w:szCs w:val="28"/>
        </w:rPr>
        <w:tab/>
      </w:r>
      <w:r w:rsidR="00770938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7093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70938" w:rsidRPr="00E01A79" w:rsidRDefault="00770938" w:rsidP="0077093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ab/>
      </w:r>
      <w:r w:rsidR="00582B1C" w:rsidRPr="003F31DD">
        <w:rPr>
          <w:rFonts w:ascii="Times New Roman" w:hAnsi="Times New Roman" w:cs="Times New Roman"/>
          <w:sz w:val="28"/>
          <w:szCs w:val="28"/>
        </w:rPr>
        <w:t>49.02.02 Адаптивная физическая культура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</w:r>
      <w:r w:rsidR="005B7090" w:rsidRPr="005B709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243728" w:rsidRDefault="003F31DD" w:rsidP="0024372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Дисциплина :</w:t>
      </w:r>
      <w:proofErr w:type="gramEnd"/>
      <w:r w:rsidR="00243728">
        <w:rPr>
          <w:rFonts w:ascii="Times New Roman" w:hAnsi="Times New Roman" w:cs="Times New Roman"/>
          <w:sz w:val="28"/>
          <w:szCs w:val="28"/>
        </w:rPr>
        <w:t xml:space="preserve"> </w:t>
      </w:r>
      <w:r w:rsidR="00D56B51" w:rsidRPr="003F31DD">
        <w:rPr>
          <w:rFonts w:ascii="Times New Roman" w:hAnsi="Times New Roman" w:cs="Times New Roman"/>
          <w:sz w:val="28"/>
          <w:szCs w:val="28"/>
        </w:rPr>
        <w:t>ОУД.10 Обществознание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3F31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5E0" w:rsidRPr="003F31DD">
        <w:rPr>
          <w:rFonts w:ascii="Times New Roman" w:hAnsi="Times New Roman" w:cs="Times New Roman"/>
          <w:sz w:val="28"/>
          <w:szCs w:val="28"/>
        </w:rPr>
        <w:t>160 ч.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3F31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9D0" w:rsidRPr="003F31DD">
        <w:rPr>
          <w:rFonts w:ascii="Times New Roman" w:hAnsi="Times New Roman" w:cs="Times New Roman"/>
          <w:sz w:val="28"/>
          <w:szCs w:val="28"/>
        </w:rPr>
        <w:t>экзамен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D102C1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102C1">
        <w:rPr>
          <w:rFonts w:ascii="Times New Roman" w:hAnsi="Times New Roman" w:cs="Times New Roman"/>
          <w:sz w:val="28"/>
          <w:szCs w:val="28"/>
        </w:rPr>
        <w:t>:</w:t>
      </w:r>
    </w:p>
    <w:p w:rsidR="00D102C1" w:rsidRDefault="00D102C1" w:rsidP="002437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Эдвардовна</w:t>
      </w:r>
      <w:proofErr w:type="spellEnd"/>
      <w:r w:rsidR="0014059C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:rsidR="00C35C33" w:rsidRPr="00770938" w:rsidRDefault="00D102C1" w:rsidP="00C35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Горчаков Алексей Яковлевич</w:t>
      </w:r>
      <w:r w:rsidR="0014059C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14059C" w:rsidRDefault="00C35C33" w:rsidP="001405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Игорь Михайлович</w:t>
      </w:r>
      <w:r w:rsidR="0014059C">
        <w:rPr>
          <w:rFonts w:ascii="Times New Roman" w:hAnsi="Times New Roman" w:cs="Times New Roman"/>
          <w:sz w:val="28"/>
          <w:szCs w:val="28"/>
        </w:rPr>
        <w:t xml:space="preserve">, </w:t>
      </w:r>
      <w:r w:rsidR="0014059C">
        <w:rPr>
          <w:rFonts w:ascii="Times New Roman" w:hAnsi="Times New Roman" w:cs="Times New Roman"/>
          <w:sz w:val="28"/>
          <w:szCs w:val="28"/>
        </w:rPr>
        <w:t>преподаватель истории и обществознания</w:t>
      </w:r>
    </w:p>
    <w:p w:rsidR="00243728" w:rsidRPr="00770938" w:rsidRDefault="00243728" w:rsidP="002437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Проверяемые умения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35C33" w:rsidRPr="00770938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определять назначение и функции различных социальных, экономических и правовых институтов.</w:t>
      </w:r>
    </w:p>
    <w:p w:rsidR="00C35C33" w:rsidRPr="00770938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1A6">
        <w:t>−</w:t>
      </w:r>
      <w:r>
        <w:t xml:space="preserve"> </w:t>
      </w:r>
      <w:r w:rsidRPr="00C35C33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C35C33" w:rsidRPr="00C35C3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33">
        <w:rPr>
          <w:rFonts w:ascii="Times New Roman" w:hAnsi="Times New Roman" w:cs="Times New Roman"/>
          <w:sz w:val="28"/>
          <w:szCs w:val="28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960F7A" w:rsidRPr="00D66C9A" w:rsidRDefault="00960F7A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владение базовым понятийным аппаратом социальных наук;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процессов.</w:t>
      </w:r>
    </w:p>
    <w:p w:rsidR="00243728" w:rsidRPr="000F2593" w:rsidRDefault="00243728" w:rsidP="00C35C33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D102C1" w:rsidRPr="00770938" w:rsidRDefault="00D102C1" w:rsidP="00C35C33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:rsidR="00174326" w:rsidRPr="00770938" w:rsidRDefault="00174326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C22" w:rsidRPr="003810D3" w:rsidRDefault="00892C22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  <w:u w:val="single"/>
        </w:rPr>
        <w:lastRenderedPageBreak/>
        <w:t>Критерии оценивания</w:t>
      </w:r>
      <w:r w:rsidRPr="003810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«отлично»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- всестороннее, систематическое и глубокое знание учебного материала, умение свободно владеть понятиями, </w:t>
      </w:r>
      <w:r w:rsidR="00B43CA3"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категориями,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фактами предусмотренными программой.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хорошо»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достаточное знание учебного материала, систематический характер знаний по предмету, способность к самостоятельному применению знаний и умений и их обновлению в ходе профессиональной деятельности.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знание основного учебного материала в объёме, необходимом для дальнейшей учёбы и работы, затруднения с использованием научно-понятийного аппарата и терминологии курса, погрешности при ответе.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«неудовлетворительно»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пробелы в знаниях основного учебного материала, принципиальные ошибки в изложении фактов.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F4722A">
      <w:pPr>
        <w:keepLines/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0D3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9A" w:rsidRPr="00D66C9A" w:rsidRDefault="00D66C9A" w:rsidP="00D66C9A">
      <w:pPr>
        <w:spacing w:after="0"/>
        <w:jc w:val="both"/>
        <w:rPr>
          <w:rStyle w:val="a6"/>
          <w:rFonts w:ascii="Times New Roman" w:eastAsia="Calibri" w:hAnsi="Times New Roman" w:cs="Times New Roman"/>
          <w:b w:val="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Понятие общества. Общественные связи и отношения.</w:t>
      </w: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2.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Структура общества: важнейшие элементы и их ха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рактеристика.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Понятия индивид, индивидуальность, личность.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00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Материальное производство. Его связь и взаимодействие с духовным производством.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Трудовая деятельность.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Изобретательская деятельность.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Значение свободы для самореализации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Политическая деятельность.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Субъекты и объекты политики.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Общественный прогресс и регресс.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Социальное познание.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Научное познание и его особенности.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Ненаучное познание и его формы.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Духовное производство. Сохранение и распространение духовных ценностей. Духовное потребление.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Мировоззрение и его место в духовном мире человека. Мировоззрение и деятельность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Менталитет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Убеждение и вера.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Соотношение понятий «формация» и «цивилизация».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Особенности древних цивилизаций: Востока, Греции, Рима.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Современные цивилизации. Типы цивилизаций.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развития традиционного общества и либерально-капиталистического.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Экономика и ее роль в жизни общества. Производство.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 собственности.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Рыночные отношения в современной экономике.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Экономический цикл. Инфляция и её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и потребление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дифференциация и социальное неравенство.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29.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Европейская цивилизация эпохи средневековья: образ жизни и мышления эпохи.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Ценности эпохи Возрождения: гуманизм, свобода личности.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общественного договора.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разделения властей.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Марксистские учения об обществе и материалистическое понимание истории.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Глобальные проблемы современности.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 в системе социальных норм. Норма права. Источники права.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закона и его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Система права: основные институты, отрасли права.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Правовые отношения. Правомерное и противоправное поведение.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Федерации. Основные права и обязанности гражданина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Виды конституций.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Правонарушение и юридическая ответственность.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Правовое государство.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идеологии и виды политических идеологий.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44. Особенности развития современного российского общества.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Государство и его формы.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Политический режим. Виды политических режимов.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Исполнительная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Политические партии и движения.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Выборы. Избирательные системы.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культуры и ее функции. Материальная и духовная культура.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Культурная статика. Культурная динамика.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и наука и их роль в современном мире.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Религия как компонент культуры.</w:t>
      </w:r>
    </w:p>
    <w:p w:rsidR="00D66C9A" w:rsidRPr="00D66C9A" w:rsidRDefault="00D66C9A" w:rsidP="00D66C9A">
      <w:pPr>
        <w:keepLines/>
        <w:widowControl w:val="0"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55. Судебная власть в РФ.</w:t>
      </w:r>
    </w:p>
    <w:p w:rsidR="00892C22" w:rsidRPr="00D66C9A" w:rsidRDefault="00D66C9A" w:rsidP="00D66C9A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56. Субъекты права. </w:t>
      </w:r>
      <w:proofErr w:type="spellStart"/>
      <w:r w:rsidRPr="00D66C9A">
        <w:rPr>
          <w:rFonts w:ascii="Times New Roman" w:eastAsia="Calibri" w:hAnsi="Times New Roman" w:cs="Times New Roman"/>
          <w:bCs/>
          <w:sz w:val="28"/>
          <w:szCs w:val="28"/>
        </w:rPr>
        <w:t>Правосубъектность</w:t>
      </w:r>
      <w:proofErr w:type="spellEnd"/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 и дееспособность.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1358E" w:rsidRPr="00770938" w:rsidRDefault="0051358E" w:rsidP="00CB5D88">
      <w:pPr>
        <w:rPr>
          <w:rFonts w:ascii="Times New Roman" w:hAnsi="Times New Roman" w:cs="Times New Roman"/>
          <w:b/>
          <w:color w:val="000000" w:themeColor="text1"/>
        </w:rPr>
      </w:pPr>
    </w:p>
    <w:p w:rsidR="00FF66FC" w:rsidRPr="0077093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77093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77093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 1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1"/>
        </w:numPr>
        <w:tabs>
          <w:tab w:val="left" w:pos="4320"/>
        </w:tabs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Понятие общества. Общественные связи и отношения. </w:t>
      </w:r>
    </w:p>
    <w:p w:rsidR="0051358E" w:rsidRPr="003810D3" w:rsidRDefault="0051358E" w:rsidP="00435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 и потребление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№2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2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Структура общества: важнейшие элементы и их ха</w:t>
      </w:r>
      <w:r w:rsidRPr="003810D3">
        <w:rPr>
          <w:rStyle w:val="FontStyle27"/>
          <w:color w:val="000000" w:themeColor="text1"/>
        </w:rPr>
        <w:t>рактеристика.</w:t>
      </w:r>
    </w:p>
    <w:p w:rsidR="0051358E" w:rsidRPr="003810D3" w:rsidRDefault="0051358E" w:rsidP="00435C79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общественного договора.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№3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Понятия индивид, индивидуальность, личность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дифференциация и социальное неравенство.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№4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Материальное производство. Его связь и взаимодействие с духовным производством.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современном обществе.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№5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Трудовая деятельность. 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разделения властей.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№6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Изобретательская деятельность.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Глобальные проблемы современности.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№7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Значение свободы для самореализации человека.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Марксистские учения об обществе и материалистическое понимание истории.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8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Политическая деятельность. 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 в системе социальных норм. Норма права. Источники права.</w:t>
      </w:r>
    </w:p>
    <w:p w:rsidR="0051358E" w:rsidRPr="003810D3" w:rsidRDefault="0051358E" w:rsidP="0051358E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9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Субъекты и объекты политики.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Выборы. Избирательные системы.</w:t>
      </w:r>
    </w:p>
    <w:p w:rsidR="0051358E" w:rsidRPr="003810D3" w:rsidRDefault="0051358E" w:rsidP="0051358E">
      <w:pPr>
        <w:pStyle w:val="a3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10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Общественный прогресс и регресс.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права: основные институты, отрасли права.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11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lastRenderedPageBreak/>
        <w:t>Социальное познание.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закона и его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12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Научное познание и его особенности.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отношения. Правомерное и противоправное поведение.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13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Ненаучное познание и его формы.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Европейская цивилизация эпохи средневековья: образ жизни и мышления эпохи.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14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Духовное производство. Сохранение и распространение духовных ценностей. Духовное потребление. 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цикл. Инфляция и её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№15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Мировоззрение и его место в духовном мире человека. Мировоззрение и деятельность человека.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Убеждение и вера.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№16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Менталитет человека.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цивилизации. Типы цивилизаций.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№17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Соотношение понятий «формация» и «цивилизация».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Рыночные отношения в современной экономике.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№18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Особенности древних цивилизаций: Востока, Греции, Рима.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Ценности эпохи Возрождения: гуманизм, свобода личности.</w:t>
      </w:r>
    </w:p>
    <w:p w:rsidR="0051358E" w:rsidRPr="003810D3" w:rsidRDefault="0051358E" w:rsidP="0051358E">
      <w:pPr>
        <w:pStyle w:val="a3"/>
        <w:rPr>
          <w:rStyle w:val="FontStyle4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№19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Style w:val="FontStyle57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традиционного общества и либерально-капиталистического.</w:t>
      </w:r>
      <w:r w:rsidRPr="003810D3">
        <w:rPr>
          <w:rStyle w:val="FontStyle57"/>
          <w:color w:val="000000" w:themeColor="text1"/>
          <w:sz w:val="24"/>
          <w:szCs w:val="24"/>
        </w:rPr>
        <w:t xml:space="preserve">  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Федерации. Основные права и обязанности гражданина РФ.</w:t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b/>
          <w:color w:val="000000" w:themeColor="text1"/>
        </w:rPr>
        <w:t>БИЛЕТ №20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Экономика и ее роль в жизни общества. Производство. 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Виды конституций.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77624" w:rsidRDefault="00A77624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lastRenderedPageBreak/>
        <w:t>БИЛЕТ №21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Политический режим. Виды политических режимов.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 партии и движения.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№22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культуры и ее функции. Материальная и духовная культура.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Религия как компонент культуры.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№23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 собственности.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№24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Правонарушение и юридическая ответственность.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статика. Культурная динамика.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№25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 и его формы.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Правовое государство.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№26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и наука и их роль в современном мире.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№27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современного российского общества.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идеологии и виды политических идеологий.</w:t>
      </w:r>
    </w:p>
    <w:p w:rsidR="0051358E" w:rsidRPr="003810D3" w:rsidRDefault="0051358E" w:rsidP="0051358E">
      <w:pPr>
        <w:pStyle w:val="6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8DC" w:rsidRPr="003810D3" w:rsidRDefault="007D68DC" w:rsidP="007D68DC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БИЛЕТ №28</w:t>
      </w:r>
    </w:p>
    <w:p w:rsidR="003810D3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sz w:val="24"/>
          <w:szCs w:val="24"/>
        </w:rPr>
        <w:t>Судебная власть в РФ.</w:t>
      </w:r>
    </w:p>
    <w:p w:rsidR="007D68DC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proofErr w:type="spellStart"/>
      <w:r w:rsidRPr="007D68DC">
        <w:rPr>
          <w:rFonts w:ascii="Times New Roman" w:eastAsia="Calibri" w:hAnsi="Times New Roman" w:cs="Times New Roman"/>
          <w:bCs/>
          <w:sz w:val="24"/>
          <w:szCs w:val="24"/>
        </w:rPr>
        <w:t>Правосубъектность</w:t>
      </w:r>
      <w:proofErr w:type="spellEnd"/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 и дееспособность.</w:t>
      </w:r>
    </w:p>
    <w:sectPr w:rsidR="007D68DC" w:rsidRPr="007D68DC" w:rsidSect="0083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C0E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B760D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2370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14F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28C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7F25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215FD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1C420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A75DE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6B2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8729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10E20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DA527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51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150E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33BC3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EE549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A2B4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E7714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606430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A6B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76E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12D5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133A6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266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23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51C7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C0BF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5188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A3F8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F67E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A3F1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B147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1006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52CB0E3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110F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B220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5A483E8E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B6A49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FB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37F90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830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812C3D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8950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B83BA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A1295D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3725C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07A13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4F278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3765A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7A3CE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B934EE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7C661F3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090BE0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B4EE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8"/>
  </w:num>
  <w:num w:numId="5">
    <w:abstractNumId w:val="27"/>
  </w:num>
  <w:num w:numId="6">
    <w:abstractNumId w:val="9"/>
  </w:num>
  <w:num w:numId="7">
    <w:abstractNumId w:val="47"/>
  </w:num>
  <w:num w:numId="8">
    <w:abstractNumId w:val="49"/>
  </w:num>
  <w:num w:numId="9">
    <w:abstractNumId w:val="22"/>
  </w:num>
  <w:num w:numId="10">
    <w:abstractNumId w:val="37"/>
  </w:num>
  <w:num w:numId="11">
    <w:abstractNumId w:val="11"/>
  </w:num>
  <w:num w:numId="12">
    <w:abstractNumId w:val="51"/>
  </w:num>
  <w:num w:numId="13">
    <w:abstractNumId w:val="19"/>
  </w:num>
  <w:num w:numId="14">
    <w:abstractNumId w:val="33"/>
  </w:num>
  <w:num w:numId="15">
    <w:abstractNumId w:val="53"/>
  </w:num>
  <w:num w:numId="16">
    <w:abstractNumId w:val="50"/>
  </w:num>
  <w:num w:numId="17">
    <w:abstractNumId w:val="5"/>
  </w:num>
  <w:num w:numId="18">
    <w:abstractNumId w:val="3"/>
  </w:num>
  <w:num w:numId="19">
    <w:abstractNumId w:val="38"/>
  </w:num>
  <w:num w:numId="20">
    <w:abstractNumId w:val="31"/>
  </w:num>
  <w:num w:numId="21">
    <w:abstractNumId w:val="20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35"/>
  </w:num>
  <w:num w:numId="28">
    <w:abstractNumId w:val="4"/>
  </w:num>
  <w:num w:numId="29">
    <w:abstractNumId w:val="41"/>
  </w:num>
  <w:num w:numId="30">
    <w:abstractNumId w:val="10"/>
  </w:num>
  <w:num w:numId="31">
    <w:abstractNumId w:val="26"/>
  </w:num>
  <w:num w:numId="32">
    <w:abstractNumId w:val="45"/>
  </w:num>
  <w:num w:numId="33">
    <w:abstractNumId w:val="52"/>
  </w:num>
  <w:num w:numId="34">
    <w:abstractNumId w:val="46"/>
  </w:num>
  <w:num w:numId="35">
    <w:abstractNumId w:val="0"/>
  </w:num>
  <w:num w:numId="36">
    <w:abstractNumId w:val="15"/>
  </w:num>
  <w:num w:numId="37">
    <w:abstractNumId w:val="40"/>
  </w:num>
  <w:num w:numId="38">
    <w:abstractNumId w:val="18"/>
  </w:num>
  <w:num w:numId="39">
    <w:abstractNumId w:val="6"/>
  </w:num>
  <w:num w:numId="40">
    <w:abstractNumId w:val="1"/>
  </w:num>
  <w:num w:numId="41">
    <w:abstractNumId w:val="36"/>
  </w:num>
  <w:num w:numId="42">
    <w:abstractNumId w:val="54"/>
  </w:num>
  <w:num w:numId="43">
    <w:abstractNumId w:val="34"/>
  </w:num>
  <w:num w:numId="44">
    <w:abstractNumId w:val="12"/>
  </w:num>
  <w:num w:numId="45">
    <w:abstractNumId w:val="23"/>
  </w:num>
  <w:num w:numId="46">
    <w:abstractNumId w:val="42"/>
  </w:num>
  <w:num w:numId="47">
    <w:abstractNumId w:val="44"/>
  </w:num>
  <w:num w:numId="48">
    <w:abstractNumId w:val="30"/>
  </w:num>
  <w:num w:numId="49">
    <w:abstractNumId w:val="43"/>
  </w:num>
  <w:num w:numId="50">
    <w:abstractNumId w:val="21"/>
  </w:num>
  <w:num w:numId="51">
    <w:abstractNumId w:val="7"/>
  </w:num>
  <w:num w:numId="52">
    <w:abstractNumId w:val="48"/>
  </w:num>
  <w:num w:numId="53">
    <w:abstractNumId w:val="2"/>
  </w:num>
  <w:num w:numId="54">
    <w:abstractNumId w:val="2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178B3"/>
    <w:rsid w:val="00040062"/>
    <w:rsid w:val="00053F9D"/>
    <w:rsid w:val="00066E17"/>
    <w:rsid w:val="000866B5"/>
    <w:rsid w:val="000925E0"/>
    <w:rsid w:val="00096F1A"/>
    <w:rsid w:val="000C7CB8"/>
    <w:rsid w:val="0014059C"/>
    <w:rsid w:val="00141EE8"/>
    <w:rsid w:val="0016504E"/>
    <w:rsid w:val="0017097F"/>
    <w:rsid w:val="00174326"/>
    <w:rsid w:val="00205EFC"/>
    <w:rsid w:val="00243728"/>
    <w:rsid w:val="00246100"/>
    <w:rsid w:val="002A7BDE"/>
    <w:rsid w:val="003754CC"/>
    <w:rsid w:val="003810D3"/>
    <w:rsid w:val="003A6699"/>
    <w:rsid w:val="003D0F7A"/>
    <w:rsid w:val="003F31DD"/>
    <w:rsid w:val="00421F81"/>
    <w:rsid w:val="00432CC3"/>
    <w:rsid w:val="00435C79"/>
    <w:rsid w:val="00483AF3"/>
    <w:rsid w:val="00493CDB"/>
    <w:rsid w:val="004E0A9D"/>
    <w:rsid w:val="0051358E"/>
    <w:rsid w:val="00580015"/>
    <w:rsid w:val="00582B1C"/>
    <w:rsid w:val="005B7090"/>
    <w:rsid w:val="005D62C2"/>
    <w:rsid w:val="00633B12"/>
    <w:rsid w:val="00676E27"/>
    <w:rsid w:val="00737237"/>
    <w:rsid w:val="00770938"/>
    <w:rsid w:val="007849D0"/>
    <w:rsid w:val="007A1FBB"/>
    <w:rsid w:val="007D68DC"/>
    <w:rsid w:val="007D7457"/>
    <w:rsid w:val="007E4798"/>
    <w:rsid w:val="0081098E"/>
    <w:rsid w:val="00834778"/>
    <w:rsid w:val="00892C22"/>
    <w:rsid w:val="00960F7A"/>
    <w:rsid w:val="00993226"/>
    <w:rsid w:val="009B085F"/>
    <w:rsid w:val="00A2713C"/>
    <w:rsid w:val="00A77624"/>
    <w:rsid w:val="00AA0A53"/>
    <w:rsid w:val="00B054F0"/>
    <w:rsid w:val="00B231AE"/>
    <w:rsid w:val="00B30F13"/>
    <w:rsid w:val="00B43CA3"/>
    <w:rsid w:val="00B7086A"/>
    <w:rsid w:val="00BD4424"/>
    <w:rsid w:val="00BE1F5F"/>
    <w:rsid w:val="00C269FC"/>
    <w:rsid w:val="00C35C33"/>
    <w:rsid w:val="00C4221C"/>
    <w:rsid w:val="00C56685"/>
    <w:rsid w:val="00C77112"/>
    <w:rsid w:val="00CB2223"/>
    <w:rsid w:val="00CB5D88"/>
    <w:rsid w:val="00D102C1"/>
    <w:rsid w:val="00D520EC"/>
    <w:rsid w:val="00D5270A"/>
    <w:rsid w:val="00D56B51"/>
    <w:rsid w:val="00D66C9A"/>
    <w:rsid w:val="00E01A79"/>
    <w:rsid w:val="00EB5092"/>
    <w:rsid w:val="00F4722A"/>
    <w:rsid w:val="00FA359C"/>
    <w:rsid w:val="00FC6D98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D34DE-D755-4769-B41E-36017D15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5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FontStyle27">
    <w:name w:val="Font Style27"/>
    <w:rsid w:val="00483AF3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83AF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135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358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1358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7">
    <w:name w:val="Body Text Indent"/>
    <w:basedOn w:val="a"/>
    <w:link w:val="a8"/>
    <w:rsid w:val="005135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135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7">
    <w:name w:val="Font Style57"/>
    <w:basedOn w:val="a0"/>
    <w:rsid w:val="0051358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51358E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2017-12-05T08:32:00Z</cp:lastPrinted>
  <dcterms:created xsi:type="dcterms:W3CDTF">2019-10-07T18:30:00Z</dcterms:created>
  <dcterms:modified xsi:type="dcterms:W3CDTF">2019-11-21T13:38:00Z</dcterms:modified>
</cp:coreProperties>
</file>